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4"/>
        <w:tblW w:w="9667" w:type="dxa"/>
        <w:tblInd w:w="-3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114"/>
        <w:gridCol w:w="2745"/>
        <w:gridCol w:w="1681"/>
        <w:gridCol w:w="1069"/>
        <w:gridCol w:w="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966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中国南方稀土集团有限公司稀土开采、冶炼分离企业名单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75" w:hRule="atLeast"/>
        </w:trPr>
        <w:tc>
          <w:tcPr>
            <w:tcW w:w="966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（2020年度第一批）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0" w:hRule="atLeast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第一类：稀土矿山企业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企业名称（含回收项目名称）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采矿证号（含批复文号）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是否下达计划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赣州稀土矿业有限公司涂屋稀土矿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C3600002010105120076876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江西省安远县新龙乡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赣州稀土矿业有限公司打石坳稀土矿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C3600002010105120076869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江西省安远县新龙乡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赣州稀土矿业有限公司冷坑稀土矿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C3600002010105120076900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江西省安远县新龙乡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赣州稀土矿业有限公司西坑稀土矿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C3600002010105120076866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江西省安远县新龙乡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赣州稀土矿业有限公司长坜稀土矿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C3600002010105120076920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江西省安远县新龙乡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赣州稀土矿业有限公司蔡坊岗下稀土矿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C1000002012015140122391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江西省安远县蔡坊乡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赣州稀土矿业有限公司车头稀土矿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C3600002010105120076897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江西省安远县车头镇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赣州稀土矿业有限公司古田稀土矿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C3600002010105120076891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江西省安远县欣山镇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赣州稀土矿业有限公司牛皮碛稀土矿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C3600002010105120076881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江西省安远县车头镇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赣州稀土矿业有限公司铜罗窝稀土矿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C3600002010105120076885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江西省安远县欣山镇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赣州稀土矿业有限公司大坑稀土矿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C3600002010105120076923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江西省定南县岭北镇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赣州稀土矿业有限公司甲子背稀土矿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C3600002010105120076889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江西省定南县岭北镇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赣州稀土矿业有限公司来水坑稀土矿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C3600002010105120076924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江西省定南县岭北镇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赣州稀土矿业有限公司木子山稀土矿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C3600002011065140113253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江西省定南县岭北镇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赣州虔力稀土新能源有限公司细坑稀土矿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C3600002011065140113254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江西省定南县岭北镇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赣州稀土矿业有限公司开子岽稀土矿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C3600002010105120076925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江西省定南县岭北镇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赣州稀土矿业有限公司内头坑稀土矿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C3600002010105120076853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江西省定南县岭北镇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赣州稀土矿业有限公司三丘田稀土矿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C3600002010105120076867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江西省定南县岭北镇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赣州稀土矿业有限公司长坑尾稀土矿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C3600002011065140113252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江西省定南县岭北镇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赣州稀土矿业有限公司座加形稀土矿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C3600002010105120076927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江西省定南县岭北镇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赣州稀土矿业有限公司白水寨稀土矿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C3600002010105120076913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江西省定南县岭北镇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赣州稀土矿业有限公司足洞稀土矿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C3600002011065140113247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江西省龙南县东江乡、黄沙乡、关西镇、汶龙镇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赣州稀土矿业有限公司临塘稀土矿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C3600002010105120076879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江西省龙南县临塘镇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4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赣州稀土矿业有限公司东江稀土矿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C3600002010105120076899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江西省龙南县东江乡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赣州稀土矿业有限公司富坑稀土矿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C3600002010105120076909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江西省龙南县东江乡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赣州稀土矿业有限公司玉坑稀土矿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C1000002012015140122393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江西省全南县城关镇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赣州稀土矿业有限公司长城稀土矿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C3600002010105120076850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江西省全南县陂头乡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赣州稀土矿业有限公司黄陂稀土矿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C3600002010105120076854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江西省宁都县黄陂镇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赣州稀土矿业有限公司小布稀土矿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C3600002010105120076857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江西省宁都县黄陂镇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赣州稀土矿业有限公司大沽稀土矿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C3600002010105120076852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江西省宁都县大沽乡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赣州稀土矿业有限公司赤岗稀土矿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C3600002010105120076874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江西省信丰县大桥镇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赣州稀土矿业有限公司禾吉茶稀土矿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C3600002010105120076860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江西省信丰县新田镇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赣州稀土矿业有限公司大塘坑稀土矿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C3600002010105120076872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江西省信丰县虎山乡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赣州稀土矿业有限公司中和稀土矿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C3600002010105120076868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江西省信丰县虎山乡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赣州稀土矿业有限公司土仔坳稀土矿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C3600002010105120076863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江西省信丰县虎山乡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赣州稀土矿业有限公司窑下稀土矿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C3600002010105120076901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江西省信丰县新田镇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赣州稀土矿业有限公司瓦下稀土矿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C3600002010105120076861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江西省信丰县新田镇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赣州稀土矿业有限公司东坑坳稀土矿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C3600002010105120076859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江西省信丰县新田镇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赣州稀土矿业有限公司烂泥坑稀土矿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C1000002012015140122392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江西省信丰县安西镇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赣州稀土矿业有限公司安西稀土矿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C3600002010105120076905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江西省信丰县安西镇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赣州稀土矿业有限公司桐木稀土矿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C3600002010105120076877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江西省信丰县嘉定镇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赣州稀土矿业有限公司油坑稀土矿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C3600002010105120076862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江西省信丰县虎山乡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赣州稀土矿业有限公司上甲柯树塘稀土矿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C3600002011065140113246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江西省寻乌县留车镇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赣州稀土矿业有限公司石排涵水稀土矿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C3600002011065140113251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江西省寻乌县留车镇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赣州稀土矿业有限公司双茶亭稀土矿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C3600002010105120076892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江西省寻乌县文峰乡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赣州稀土矿业有限公司原矿生产稀土矿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C3600002011065140113250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江西省寻乌县文峰乡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赣州稀土矿业有限公司南桥下廖稀土矿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C3600002010105120076864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江西省寻乌县南桥镇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赣州稀土矿业有限公司上甲园墩背稀土矿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C3600002010105120076865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江西省寻乌县文峰乡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赣州稀土矿业有限公司大埠稀土矿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C3600002010105120076898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江西省赣县区大埠乡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赣州稀土矿业有限公司大田稀土矿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C3600002010105120076870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江西省赣县区大田乡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赣州稀土矿业有限公司韩坊稀土矿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C3600002010105120076851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江西省赣县区韩坊镇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赣州稀土矿业有限公司湖新稀土矿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C3600002010105120076888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江西省赣县区湖江镇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赣州稀土矿业有限公司吉埠稀土矿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C3600002010105120076871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江西省赣县区吉埠镇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赣州稀土矿业有限公司田村稀土矿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C3600002010105120076873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江西省赣县区田村镇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赣州稀土矿业有限公司阳埠稀土矿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C3600002010105120076884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江西省赣县区阳埠乡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江西江钨万安稀土矿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C3600002010045120062146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江西省万安县夏造镇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牦牛坪稀土矿山(四川江铜稀土有限责任公司)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C5100002011065120113437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四川省冕宁县牦牛坪乡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正常生产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木洛郑家梁子稀土矿山（冕宁县万凯丰稀土矿业有限公司）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C5100002009015120003451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四川省冕宁县南河乡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正常生产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三叉河稀土矿（四川冕宁矿业有限公司）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C510000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2009015120003862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四川省冕宁县城厢镇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木洛矿区碉楼山稀土矿（冕宁县友盛稀土开发有限公司）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C5100002012045120124302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四川省冕宁县南河乡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正常生产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第二类：冶炼分离企业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是否下达计划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生产状态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赣州稀土龙南冶炼分离有限公司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江西省赣州市龙南县东江乡大稳村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正常生产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赣州稀土（龙南）有色金属有限公司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江西省赣州市龙南县东江新圳工业园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正常生产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江西明达功能材料有限责任公司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江西省赣州市安远县版石镇郊西路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正常生产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龙南龙钇重稀土科技股份有限公司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江西省赣州市龙南县东江乡晓坑村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正常生产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江西金世纪新材料股份有限公司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江西省南昌市江西省南昌市经开区白水湖路89号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停产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寻乌南方稀土有限责任公司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江西省赣州市寻乌县文峰乡</w:t>
            </w: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停产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定南县南方稀土有限责任公司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江西省赣州市定南县富田工业区</w:t>
            </w:r>
          </w:p>
        </w:tc>
        <w:tc>
          <w:tcPr>
            <w:tcW w:w="16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停产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四川省冕宁县方兴稀土有限公司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四川省凉山彝族自治州 西昌市航天大道一段170号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正常生产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冕宁县飞天实业有限责任公司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四川省凉山彝族自治州冕宁县稀土工业园区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正常生产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四川省乐山锐丰冶金有限公司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四川省乐山市五通桥区竹根镇样新华村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正常生产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德昌县志能稀土有限责任公司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四川省凉山彝族自治州德昌县银鹿工业园区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正常生产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漫水湾稀土冶炼分离厂(四川江铜稀土有限责任公司)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四川省冕宁县漫水湾镇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正常生产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中国南方稀土集团有限公司</w:t>
      </w:r>
    </w:p>
    <w:p>
      <w:pPr>
        <w:ind w:right="16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2020年6月5日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54"/>
    <w:rsid w:val="00042323"/>
    <w:rsid w:val="00050430"/>
    <w:rsid w:val="00072334"/>
    <w:rsid w:val="00091207"/>
    <w:rsid w:val="00095E72"/>
    <w:rsid w:val="000A689B"/>
    <w:rsid w:val="000C2360"/>
    <w:rsid w:val="000D2C5F"/>
    <w:rsid w:val="000E6BAE"/>
    <w:rsid w:val="001118A6"/>
    <w:rsid w:val="001234A0"/>
    <w:rsid w:val="00137CEC"/>
    <w:rsid w:val="001430E6"/>
    <w:rsid w:val="00161C47"/>
    <w:rsid w:val="00174633"/>
    <w:rsid w:val="001A2F50"/>
    <w:rsid w:val="001C04F1"/>
    <w:rsid w:val="001C510B"/>
    <w:rsid w:val="001C5898"/>
    <w:rsid w:val="001E07CF"/>
    <w:rsid w:val="001E33AF"/>
    <w:rsid w:val="00203DF1"/>
    <w:rsid w:val="00210DB4"/>
    <w:rsid w:val="00235AC6"/>
    <w:rsid w:val="00237474"/>
    <w:rsid w:val="002424B9"/>
    <w:rsid w:val="00251818"/>
    <w:rsid w:val="002546F4"/>
    <w:rsid w:val="00263F54"/>
    <w:rsid w:val="002831B1"/>
    <w:rsid w:val="002A2AF2"/>
    <w:rsid w:val="002B6660"/>
    <w:rsid w:val="002E746F"/>
    <w:rsid w:val="002F3724"/>
    <w:rsid w:val="0030641D"/>
    <w:rsid w:val="00317A50"/>
    <w:rsid w:val="003A149D"/>
    <w:rsid w:val="003C7C7C"/>
    <w:rsid w:val="003F6A11"/>
    <w:rsid w:val="00407883"/>
    <w:rsid w:val="00431C1F"/>
    <w:rsid w:val="00445187"/>
    <w:rsid w:val="00445D20"/>
    <w:rsid w:val="00453D37"/>
    <w:rsid w:val="00481D92"/>
    <w:rsid w:val="004A2249"/>
    <w:rsid w:val="004C0BDD"/>
    <w:rsid w:val="004E1329"/>
    <w:rsid w:val="00501E87"/>
    <w:rsid w:val="00510B4F"/>
    <w:rsid w:val="00546378"/>
    <w:rsid w:val="005577E3"/>
    <w:rsid w:val="00566B1C"/>
    <w:rsid w:val="005C7C7E"/>
    <w:rsid w:val="00620EEF"/>
    <w:rsid w:val="0064149D"/>
    <w:rsid w:val="00666C28"/>
    <w:rsid w:val="006A3C11"/>
    <w:rsid w:val="006C04DD"/>
    <w:rsid w:val="006C5BD5"/>
    <w:rsid w:val="00712D9A"/>
    <w:rsid w:val="00727725"/>
    <w:rsid w:val="00727CBC"/>
    <w:rsid w:val="00727F87"/>
    <w:rsid w:val="007445F0"/>
    <w:rsid w:val="00751798"/>
    <w:rsid w:val="00760A8A"/>
    <w:rsid w:val="00770343"/>
    <w:rsid w:val="00773995"/>
    <w:rsid w:val="00776841"/>
    <w:rsid w:val="00785F44"/>
    <w:rsid w:val="007A5A49"/>
    <w:rsid w:val="007C1AED"/>
    <w:rsid w:val="007E342E"/>
    <w:rsid w:val="00817F3D"/>
    <w:rsid w:val="00826860"/>
    <w:rsid w:val="008519F1"/>
    <w:rsid w:val="00852E48"/>
    <w:rsid w:val="008705E4"/>
    <w:rsid w:val="008B2D06"/>
    <w:rsid w:val="008C763C"/>
    <w:rsid w:val="008E4D56"/>
    <w:rsid w:val="00903667"/>
    <w:rsid w:val="009136B5"/>
    <w:rsid w:val="00927889"/>
    <w:rsid w:val="009321D4"/>
    <w:rsid w:val="00950C24"/>
    <w:rsid w:val="00A02668"/>
    <w:rsid w:val="00A058F8"/>
    <w:rsid w:val="00A216CA"/>
    <w:rsid w:val="00A30391"/>
    <w:rsid w:val="00A70F2E"/>
    <w:rsid w:val="00A75CDE"/>
    <w:rsid w:val="00A91D97"/>
    <w:rsid w:val="00AA30B7"/>
    <w:rsid w:val="00AB1DAA"/>
    <w:rsid w:val="00AB2FAA"/>
    <w:rsid w:val="00B33EDC"/>
    <w:rsid w:val="00B52800"/>
    <w:rsid w:val="00B557B6"/>
    <w:rsid w:val="00B75366"/>
    <w:rsid w:val="00B800C3"/>
    <w:rsid w:val="00B84FD5"/>
    <w:rsid w:val="00B85C39"/>
    <w:rsid w:val="00BA0D4A"/>
    <w:rsid w:val="00BB00B8"/>
    <w:rsid w:val="00BB55B3"/>
    <w:rsid w:val="00CB27A2"/>
    <w:rsid w:val="00CC5CD3"/>
    <w:rsid w:val="00D0619A"/>
    <w:rsid w:val="00D115D9"/>
    <w:rsid w:val="00D4470A"/>
    <w:rsid w:val="00D6086A"/>
    <w:rsid w:val="00D80C04"/>
    <w:rsid w:val="00D81FB2"/>
    <w:rsid w:val="00D9083B"/>
    <w:rsid w:val="00D9623B"/>
    <w:rsid w:val="00DD0BF9"/>
    <w:rsid w:val="00E1264D"/>
    <w:rsid w:val="00E13F7A"/>
    <w:rsid w:val="00E14E64"/>
    <w:rsid w:val="00E25F3F"/>
    <w:rsid w:val="00E273F3"/>
    <w:rsid w:val="00E647A2"/>
    <w:rsid w:val="00EC3D64"/>
    <w:rsid w:val="00ED5A74"/>
    <w:rsid w:val="00EF1F88"/>
    <w:rsid w:val="00EF3B5D"/>
    <w:rsid w:val="00F04C4F"/>
    <w:rsid w:val="00F35EF5"/>
    <w:rsid w:val="00F366A7"/>
    <w:rsid w:val="00F74B54"/>
    <w:rsid w:val="00F91910"/>
    <w:rsid w:val="00F91C92"/>
    <w:rsid w:val="00FA2223"/>
    <w:rsid w:val="00FC2DB5"/>
    <w:rsid w:val="00FC6B94"/>
    <w:rsid w:val="00FD460B"/>
    <w:rsid w:val="00FE0E7D"/>
    <w:rsid w:val="00FE7184"/>
    <w:rsid w:val="05DE7C98"/>
    <w:rsid w:val="0EE619BD"/>
    <w:rsid w:val="149B0D92"/>
    <w:rsid w:val="1BDF662E"/>
    <w:rsid w:val="20880061"/>
    <w:rsid w:val="2988351C"/>
    <w:rsid w:val="2E2439E7"/>
    <w:rsid w:val="36BE603B"/>
    <w:rsid w:val="42F5763A"/>
    <w:rsid w:val="44E74254"/>
    <w:rsid w:val="4554561F"/>
    <w:rsid w:val="484F1EC2"/>
    <w:rsid w:val="4D5558EF"/>
    <w:rsid w:val="5361735B"/>
    <w:rsid w:val="579822E8"/>
    <w:rsid w:val="5A2D723D"/>
    <w:rsid w:val="69586C1B"/>
    <w:rsid w:val="7AE365DF"/>
    <w:rsid w:val="7C913F68"/>
    <w:rsid w:val="7FA00071"/>
    <w:rsid w:val="7FE80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654</Words>
  <Characters>3733</Characters>
  <Lines>31</Lines>
  <Paragraphs>8</Paragraphs>
  <TotalTime>2</TotalTime>
  <ScaleCrop>false</ScaleCrop>
  <LinksUpToDate>false</LinksUpToDate>
  <CharactersWithSpaces>4379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2018-10-15T06:17:00Z</dcterms:created>
  <dc:creator>钟琦</dc:creator>
  <cp:lastModifiedBy>璎(^O^)</cp:lastModifiedBy>
  <dcterms:modified xsi:type="dcterms:W3CDTF">2020-06-05T09:50:22Z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